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7F" w:rsidRPr="008F387F" w:rsidRDefault="008F387F" w:rsidP="008F387F">
      <w:pPr>
        <w:shd w:val="clear" w:color="auto" w:fill="FFFFFF"/>
        <w:spacing w:after="0" w:line="0" w:lineRule="auto"/>
        <w:rPr>
          <w:rFonts w:ascii="Segoe UI" w:eastAsia="Times New Roman" w:hAnsi="Segoe UI" w:cs="Segoe UI"/>
          <w:color w:val="707D83"/>
          <w:sz w:val="24"/>
          <w:szCs w:val="24"/>
          <w:lang w:eastAsia="ru-RU"/>
        </w:rPr>
      </w:pPr>
      <w:r w:rsidRPr="008F387F">
        <w:rPr>
          <w:rFonts w:ascii="Segoe UI" w:eastAsia="Times New Roman" w:hAnsi="Segoe UI" w:cs="Segoe UI"/>
          <w:color w:val="707D83"/>
          <w:sz w:val="24"/>
          <w:szCs w:val="24"/>
          <w:lang w:eastAsia="ru-RU"/>
        </w:rPr>
        <w:t>от 60 000 ₽/месяц</w:t>
      </w:r>
    </w:p>
    <w:p w:rsidR="008F387F" w:rsidRPr="008F387F" w:rsidRDefault="00FB0B50" w:rsidP="008F38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</w:pPr>
      <w:hyperlink r:id="rId5" w:tgtFrame="_self" w:history="1">
        <w:r w:rsidR="008F387F" w:rsidRPr="008F387F">
          <w:rPr>
            <w:rFonts w:ascii="Segoe UI" w:eastAsia="Times New Roman" w:hAnsi="Segoe UI" w:cs="Segoe UI"/>
            <w:color w:val="041B26"/>
            <w:sz w:val="24"/>
            <w:szCs w:val="24"/>
            <w:lang w:eastAsia="ru-RU"/>
          </w:rPr>
          <w:t>ФКУ ФЦПИЛО МИНЗДРАВА РОССИИ</w:t>
        </w:r>
      </w:hyperlink>
    </w:p>
    <w:p w:rsidR="008F387F" w:rsidRPr="008F387F" w:rsidRDefault="008F387F" w:rsidP="008F387F">
      <w:pPr>
        <w:shd w:val="clear" w:color="auto" w:fill="FFFFFF"/>
        <w:spacing w:line="240" w:lineRule="auto"/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</w:pPr>
      <w:r w:rsidRPr="008F387F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Федеральное казенное учреждение «Федеральный центр планирования и организации лекарственного обеспечения граждан» Мин</w:t>
      </w:r>
      <w:r w:rsidR="00067697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здрава России</w:t>
      </w:r>
    </w:p>
    <w:p w:rsidR="008F387F" w:rsidRDefault="00613A9D" w:rsidP="008F387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41B26"/>
          <w:sz w:val="24"/>
          <w:szCs w:val="24"/>
          <w:lang w:eastAsia="ru-RU"/>
        </w:rPr>
      </w:pPr>
      <w:r w:rsidRPr="00613A9D">
        <w:rPr>
          <w:rFonts w:ascii="Segoe UI" w:eastAsia="Times New Roman" w:hAnsi="Segoe UI" w:cs="Segoe UI"/>
          <w:b/>
          <w:color w:val="041B26"/>
          <w:sz w:val="24"/>
          <w:szCs w:val="24"/>
          <w:lang w:eastAsia="ru-RU"/>
        </w:rPr>
        <w:t>Специалист по закупкам-провизор</w:t>
      </w:r>
      <w:r w:rsidR="00CB0EA8">
        <w:rPr>
          <w:rFonts w:ascii="Segoe UI" w:eastAsia="Times New Roman" w:hAnsi="Segoe UI" w:cs="Segoe UI"/>
          <w:b/>
          <w:color w:val="041B26"/>
          <w:sz w:val="24"/>
          <w:szCs w:val="24"/>
          <w:lang w:eastAsia="ru-RU"/>
        </w:rPr>
        <w:t xml:space="preserve"> </w:t>
      </w:r>
      <w:r w:rsidR="00CB0EA8" w:rsidRPr="00CB0EA8"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  <w:t>(рассматриваются выпускники)</w:t>
      </w:r>
    </w:p>
    <w:p w:rsidR="00613A9D" w:rsidRDefault="00613A9D" w:rsidP="008F387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41B2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41B26"/>
          <w:sz w:val="24"/>
          <w:szCs w:val="24"/>
          <w:lang w:eastAsia="ru-RU"/>
        </w:rPr>
        <w:t xml:space="preserve"> </w:t>
      </w:r>
    </w:p>
    <w:p w:rsidR="00613A9D" w:rsidRPr="008F387F" w:rsidRDefault="00613A9D" w:rsidP="008F38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</w:pPr>
      <w:r w:rsidRPr="00613A9D"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  <w:t>Зарплата</w:t>
      </w:r>
      <w:r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  <w:t>:</w:t>
      </w:r>
      <w:r w:rsidRPr="00613A9D"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  <w:t xml:space="preserve"> от 6</w:t>
      </w:r>
      <w:r w:rsidR="00832D12"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  <w:t>0</w:t>
      </w:r>
      <w:r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  <w:t> </w:t>
      </w:r>
      <w:r w:rsidRPr="00613A9D"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  <w:t>000</w:t>
      </w:r>
    </w:p>
    <w:p w:rsidR="008F387F" w:rsidRPr="008F387F" w:rsidRDefault="008F387F" w:rsidP="008F3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F387F">
        <w:rPr>
          <w:rFonts w:ascii="Segoe UI" w:eastAsia="Times New Roman" w:hAnsi="Segoe UI" w:cs="Segoe UI"/>
          <w:b/>
          <w:bCs/>
          <w:color w:val="041B26"/>
          <w:spacing w:val="-3"/>
          <w:sz w:val="24"/>
          <w:szCs w:val="24"/>
          <w:lang w:eastAsia="ru-RU"/>
        </w:rPr>
        <w:t>Обязанности:</w:t>
      </w:r>
    </w:p>
    <w:p w:rsidR="00613A9D" w:rsidRDefault="008F387F" w:rsidP="008F387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8F387F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-контроль за сроками поставок лекарственных препаратов;</w:t>
      </w:r>
    </w:p>
    <w:p w:rsidR="00613A9D" w:rsidRDefault="008F387F" w:rsidP="008F387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8F387F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 xml:space="preserve"> - сбор и анализ отчетов от поставщиков по отгруженным лекарственным препаратам в субъекты Российской Федерации; </w:t>
      </w:r>
    </w:p>
    <w:p w:rsidR="008F387F" w:rsidRPr="008F387F" w:rsidRDefault="008F387F" w:rsidP="008F38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7F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- контроль исполнения условий по государственным контрактам: проверка первичных документов на оплату, проверка документов качества на поставленные в субъекты Российской Федерации лекарственные препараты;</w:t>
      </w:r>
    </w:p>
    <w:p w:rsidR="008F387F" w:rsidRPr="008F387F" w:rsidRDefault="008F387F" w:rsidP="008F387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8F387F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- другие должностные обязанности в соответствии с должностной инструкцией;</w:t>
      </w:r>
    </w:p>
    <w:p w:rsidR="008F387F" w:rsidRPr="008F387F" w:rsidRDefault="008F387F" w:rsidP="008F387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8F387F">
        <w:rPr>
          <w:rFonts w:ascii="Segoe UI" w:eastAsia="Times New Roman" w:hAnsi="Segoe UI" w:cs="Segoe UI"/>
          <w:b/>
          <w:bCs/>
          <w:color w:val="041B26"/>
          <w:spacing w:val="-3"/>
          <w:sz w:val="24"/>
          <w:szCs w:val="24"/>
          <w:lang w:eastAsia="ru-RU"/>
        </w:rPr>
        <w:t>Требования:</w:t>
      </w:r>
    </w:p>
    <w:p w:rsidR="008F387F" w:rsidRPr="008F387F" w:rsidRDefault="008F387F" w:rsidP="008F3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8F387F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высшее фармацевтическое образование (провизор);</w:t>
      </w:r>
    </w:p>
    <w:p w:rsidR="008F387F" w:rsidRPr="008F387F" w:rsidRDefault="008F387F" w:rsidP="008F3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8F387F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умение обрабатывать и анализировать большой объем информации;</w:t>
      </w:r>
    </w:p>
    <w:p w:rsidR="008F387F" w:rsidRPr="008F387F" w:rsidRDefault="008F387F" w:rsidP="008F3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8F387F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желание и высокая степень обучаемости, самоорганизации;</w:t>
      </w:r>
    </w:p>
    <w:p w:rsidR="008F387F" w:rsidRPr="008F387F" w:rsidRDefault="008F387F" w:rsidP="008F3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8F387F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 xml:space="preserve">опыт работы по специальности от </w:t>
      </w:r>
      <w:r w:rsidR="00FB0B50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1-х года</w:t>
      </w:r>
      <w:r w:rsidRPr="008F387F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 xml:space="preserve"> (желателен);</w:t>
      </w:r>
    </w:p>
    <w:p w:rsidR="008F387F" w:rsidRPr="008F387F" w:rsidRDefault="008F387F" w:rsidP="008F3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8F387F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исполнительность, стрессоустойчивость;</w:t>
      </w:r>
    </w:p>
    <w:p w:rsidR="008F387F" w:rsidRPr="008F387F" w:rsidRDefault="008F387F" w:rsidP="008F3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8F387F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знание правил деловой переписки</w:t>
      </w:r>
      <w:r w:rsidR="00CB0EA8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 xml:space="preserve"> (желательно)</w:t>
      </w:r>
      <w:r w:rsidRPr="008F387F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;</w:t>
      </w:r>
    </w:p>
    <w:p w:rsidR="008F387F" w:rsidRPr="008F387F" w:rsidRDefault="008F387F" w:rsidP="008F3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8F387F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 xml:space="preserve">уверенный пользователь ПК, MS </w:t>
      </w:r>
      <w:proofErr w:type="spellStart"/>
      <w:r w:rsidRPr="008F387F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Excel</w:t>
      </w:r>
      <w:proofErr w:type="spellEnd"/>
      <w:r w:rsidRPr="008F387F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 xml:space="preserve">, MS </w:t>
      </w:r>
      <w:proofErr w:type="spellStart"/>
      <w:r w:rsidRPr="008F387F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Word</w:t>
      </w:r>
      <w:proofErr w:type="spellEnd"/>
      <w:r w:rsidRPr="008F387F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 xml:space="preserve">, MS </w:t>
      </w:r>
      <w:proofErr w:type="spellStart"/>
      <w:r w:rsidRPr="008F387F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Outlook</w:t>
      </w:r>
      <w:proofErr w:type="spellEnd"/>
      <w:r w:rsidRPr="008F387F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;</w:t>
      </w:r>
    </w:p>
    <w:p w:rsidR="008F387F" w:rsidRDefault="008F387F" w:rsidP="008F387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41B26"/>
          <w:spacing w:val="-3"/>
          <w:sz w:val="24"/>
          <w:szCs w:val="24"/>
          <w:lang w:eastAsia="ru-RU"/>
        </w:rPr>
      </w:pPr>
      <w:r w:rsidRPr="008F387F">
        <w:rPr>
          <w:rFonts w:ascii="Segoe UI" w:eastAsia="Times New Roman" w:hAnsi="Segoe UI" w:cs="Segoe UI"/>
          <w:b/>
          <w:bCs/>
          <w:color w:val="041B26"/>
          <w:spacing w:val="-3"/>
          <w:sz w:val="24"/>
          <w:szCs w:val="24"/>
          <w:lang w:eastAsia="ru-RU"/>
        </w:rPr>
        <w:t>Условия:</w:t>
      </w:r>
    </w:p>
    <w:p w:rsidR="004315ED" w:rsidRPr="004315ED" w:rsidRDefault="004315ED" w:rsidP="004315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4315ED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40-часовая рабочая неделя, по графику 5/2 выходные (суббота, воскресенье</w:t>
      </w:r>
      <w:proofErr w:type="gramStart"/>
      <w:r w:rsidRPr="004315ED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)</w:t>
      </w:r>
      <w:r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 xml:space="preserve">,   </w:t>
      </w:r>
      <w:proofErr w:type="gramEnd"/>
      <w:r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 xml:space="preserve">                       </w:t>
      </w:r>
      <w:r w:rsidRPr="004315ED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 xml:space="preserve"> с 9.00 до 17.30; обед с 13.00 до 13.30;                                                                                        </w:t>
      </w:r>
    </w:p>
    <w:p w:rsidR="004315ED" w:rsidRPr="004315ED" w:rsidRDefault="004315ED" w:rsidP="004315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4315ED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трудоустройство в соответствии с полным соблюдением ТК РФ с первого дня;</w:t>
      </w:r>
    </w:p>
    <w:p w:rsidR="004315ED" w:rsidRPr="004315ED" w:rsidRDefault="004315ED" w:rsidP="004315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4315ED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комфортные условия труда;</w:t>
      </w:r>
    </w:p>
    <w:p w:rsidR="004315ED" w:rsidRPr="004315ED" w:rsidRDefault="004315ED" w:rsidP="004C0DB7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ED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 xml:space="preserve">ежеквартальные п р е м и </w:t>
      </w:r>
      <w:proofErr w:type="spellStart"/>
      <w:r w:rsidRPr="004315ED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и</w:t>
      </w:r>
      <w:proofErr w:type="spellEnd"/>
      <w:r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;</w:t>
      </w:r>
      <w:r w:rsidRPr="004315ED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 xml:space="preserve"> </w:t>
      </w:r>
    </w:p>
    <w:p w:rsidR="004315ED" w:rsidRPr="004315ED" w:rsidRDefault="004315ED" w:rsidP="004C0DB7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ED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расположение:</w:t>
      </w:r>
      <w:r w:rsidR="00FB0B50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 xml:space="preserve"> в шаговой доступности</w:t>
      </w:r>
      <w:bookmarkStart w:id="0" w:name="_GoBack"/>
      <w:bookmarkEnd w:id="0"/>
      <w:r w:rsidRPr="004315ED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 xml:space="preserve"> м. Таганская, Марксистская</w:t>
      </w:r>
      <w:r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.</w:t>
      </w:r>
    </w:p>
    <w:p w:rsidR="008F387F" w:rsidRPr="00023F03" w:rsidRDefault="008F387F" w:rsidP="004315ED">
      <w:pPr>
        <w:shd w:val="clear" w:color="auto" w:fill="FFFFFF"/>
        <w:spacing w:after="240" w:line="240" w:lineRule="auto"/>
        <w:ind w:left="284" w:hanging="284"/>
        <w:rPr>
          <w:rFonts w:ascii="Segoe UI" w:eastAsia="Times New Roman" w:hAnsi="Segoe UI" w:cs="Segoe UI"/>
          <w:b/>
          <w:color w:val="041B26"/>
          <w:sz w:val="24"/>
          <w:szCs w:val="24"/>
          <w:lang w:eastAsia="ru-RU"/>
        </w:rPr>
      </w:pPr>
      <w:r w:rsidRPr="00023F03">
        <w:rPr>
          <w:rFonts w:ascii="Segoe UI" w:eastAsia="Times New Roman" w:hAnsi="Segoe UI" w:cs="Segoe UI"/>
          <w:b/>
          <w:color w:val="041B26"/>
          <w:sz w:val="24"/>
          <w:szCs w:val="24"/>
          <w:lang w:eastAsia="ru-RU"/>
        </w:rPr>
        <w:t>Профессиональные навыки</w:t>
      </w:r>
    </w:p>
    <w:p w:rsidR="008F387F" w:rsidRPr="008F387F" w:rsidRDefault="008F387F" w:rsidP="004315ED">
      <w:pPr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ind w:left="426" w:firstLine="0"/>
        <w:textAlignment w:val="center"/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</w:pPr>
      <w:r w:rsidRPr="008F387F">
        <w:rPr>
          <w:rFonts w:ascii="Segoe UI" w:eastAsia="Times New Roman" w:hAnsi="Segoe UI" w:cs="Segoe UI"/>
          <w:color w:val="041B26"/>
          <w:sz w:val="24"/>
          <w:szCs w:val="24"/>
          <w:shd w:val="clear" w:color="auto" w:fill="FAFAFB"/>
          <w:lang w:eastAsia="ru-RU"/>
        </w:rPr>
        <w:t>Обучаемость</w:t>
      </w:r>
      <w:r w:rsidR="00722D72">
        <w:rPr>
          <w:rFonts w:ascii="Segoe UI" w:eastAsia="Times New Roman" w:hAnsi="Segoe UI" w:cs="Segoe UI"/>
          <w:color w:val="041B26"/>
          <w:sz w:val="24"/>
          <w:szCs w:val="24"/>
          <w:shd w:val="clear" w:color="auto" w:fill="FAFAFB"/>
          <w:lang w:eastAsia="ru-RU"/>
        </w:rPr>
        <w:t>;</w:t>
      </w:r>
    </w:p>
    <w:p w:rsidR="008F387F" w:rsidRPr="008F387F" w:rsidRDefault="008F387F" w:rsidP="004315ED">
      <w:pPr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ind w:left="426" w:firstLine="0"/>
        <w:textAlignment w:val="center"/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</w:pPr>
      <w:r w:rsidRPr="008F387F">
        <w:rPr>
          <w:rFonts w:ascii="Segoe UI" w:eastAsia="Times New Roman" w:hAnsi="Segoe UI" w:cs="Segoe UI"/>
          <w:color w:val="041B26"/>
          <w:sz w:val="24"/>
          <w:szCs w:val="24"/>
          <w:shd w:val="clear" w:color="auto" w:fill="FAFAFB"/>
          <w:lang w:eastAsia="ru-RU"/>
        </w:rPr>
        <w:t xml:space="preserve">MS </w:t>
      </w:r>
      <w:proofErr w:type="spellStart"/>
      <w:r w:rsidRPr="008F387F">
        <w:rPr>
          <w:rFonts w:ascii="Segoe UI" w:eastAsia="Times New Roman" w:hAnsi="Segoe UI" w:cs="Segoe UI"/>
          <w:color w:val="041B26"/>
          <w:sz w:val="24"/>
          <w:szCs w:val="24"/>
          <w:shd w:val="clear" w:color="auto" w:fill="FAFAFB"/>
          <w:lang w:eastAsia="ru-RU"/>
        </w:rPr>
        <w:t>Excel</w:t>
      </w:r>
      <w:proofErr w:type="spellEnd"/>
      <w:r w:rsidR="00722D72">
        <w:rPr>
          <w:rFonts w:ascii="Segoe UI" w:eastAsia="Times New Roman" w:hAnsi="Segoe UI" w:cs="Segoe UI"/>
          <w:color w:val="041B26"/>
          <w:sz w:val="24"/>
          <w:szCs w:val="24"/>
          <w:shd w:val="clear" w:color="auto" w:fill="FAFAFB"/>
          <w:lang w:eastAsia="ru-RU"/>
        </w:rPr>
        <w:t>;</w:t>
      </w:r>
    </w:p>
    <w:p w:rsidR="008F387F" w:rsidRPr="008F387F" w:rsidRDefault="008F387F" w:rsidP="004315ED">
      <w:pPr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ind w:left="426" w:firstLine="0"/>
        <w:textAlignment w:val="center"/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</w:pPr>
      <w:r w:rsidRPr="008F387F">
        <w:rPr>
          <w:rFonts w:ascii="Segoe UI" w:eastAsia="Times New Roman" w:hAnsi="Segoe UI" w:cs="Segoe UI"/>
          <w:color w:val="041B26"/>
          <w:sz w:val="24"/>
          <w:szCs w:val="24"/>
          <w:shd w:val="clear" w:color="auto" w:fill="FAFAFB"/>
          <w:lang w:eastAsia="ru-RU"/>
        </w:rPr>
        <w:t>Работа с поставщиками</w:t>
      </w:r>
      <w:r w:rsidR="00722D72">
        <w:rPr>
          <w:rFonts w:ascii="Segoe UI" w:eastAsia="Times New Roman" w:hAnsi="Segoe UI" w:cs="Segoe UI"/>
          <w:color w:val="041B26"/>
          <w:sz w:val="24"/>
          <w:szCs w:val="24"/>
          <w:shd w:val="clear" w:color="auto" w:fill="FAFAFB"/>
          <w:lang w:eastAsia="ru-RU"/>
        </w:rPr>
        <w:t>;</w:t>
      </w:r>
    </w:p>
    <w:p w:rsidR="008F387F" w:rsidRPr="008F387F" w:rsidRDefault="008F387F" w:rsidP="004315ED">
      <w:pPr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ind w:left="426" w:firstLine="0"/>
        <w:textAlignment w:val="center"/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</w:pPr>
      <w:r w:rsidRPr="008F387F">
        <w:rPr>
          <w:rFonts w:ascii="Segoe UI" w:eastAsia="Times New Roman" w:hAnsi="Segoe UI" w:cs="Segoe UI"/>
          <w:color w:val="041B26"/>
          <w:sz w:val="24"/>
          <w:szCs w:val="24"/>
          <w:shd w:val="clear" w:color="auto" w:fill="FAFAFB"/>
          <w:lang w:eastAsia="ru-RU"/>
        </w:rPr>
        <w:t>Государственные закупки</w:t>
      </w:r>
      <w:r w:rsidR="00722D72">
        <w:rPr>
          <w:rFonts w:ascii="Segoe UI" w:eastAsia="Times New Roman" w:hAnsi="Segoe UI" w:cs="Segoe UI"/>
          <w:color w:val="041B26"/>
          <w:sz w:val="24"/>
          <w:szCs w:val="24"/>
          <w:shd w:val="clear" w:color="auto" w:fill="FAFAFB"/>
          <w:lang w:eastAsia="ru-RU"/>
        </w:rPr>
        <w:t>;</w:t>
      </w:r>
    </w:p>
    <w:p w:rsidR="008A2A1A" w:rsidRPr="008A2A1A" w:rsidRDefault="008F387F" w:rsidP="004315E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240" w:beforeAutospacing="1" w:after="240" w:afterAutospacing="1" w:line="240" w:lineRule="auto"/>
        <w:ind w:left="-120" w:firstLine="546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34">
        <w:rPr>
          <w:rFonts w:ascii="Segoe UI" w:eastAsia="Times New Roman" w:hAnsi="Segoe UI" w:cs="Segoe UI"/>
          <w:color w:val="041B26"/>
          <w:sz w:val="24"/>
          <w:szCs w:val="24"/>
          <w:shd w:val="clear" w:color="auto" w:fill="FAFAFB"/>
          <w:lang w:eastAsia="ru-RU"/>
        </w:rPr>
        <w:t>Желателен опыт работы в сфере гос. закупок</w:t>
      </w:r>
      <w:r w:rsidR="00722D72">
        <w:rPr>
          <w:rFonts w:ascii="Segoe UI" w:eastAsia="Times New Roman" w:hAnsi="Segoe UI" w:cs="Segoe UI"/>
          <w:color w:val="041B26"/>
          <w:sz w:val="24"/>
          <w:szCs w:val="24"/>
          <w:shd w:val="clear" w:color="auto" w:fill="FAFAFB"/>
          <w:lang w:eastAsia="ru-RU"/>
        </w:rPr>
        <w:t>.</w:t>
      </w:r>
    </w:p>
    <w:p w:rsidR="008F387F" w:rsidRPr="00522F34" w:rsidRDefault="00430F31" w:rsidP="008A2A1A">
      <w:pPr>
        <w:shd w:val="clear" w:color="auto" w:fill="FFFFFF"/>
        <w:spacing w:before="240" w:beforeAutospacing="1" w:after="240" w:afterAutospacing="1" w:line="240" w:lineRule="auto"/>
        <w:ind w:left="36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41B26"/>
          <w:sz w:val="24"/>
          <w:szCs w:val="24"/>
          <w:shd w:val="clear" w:color="auto" w:fill="FAFAFB"/>
          <w:lang w:eastAsia="ru-RU"/>
        </w:rPr>
        <w:t>Строго р</w:t>
      </w:r>
      <w:r w:rsidR="008A2A1A">
        <w:rPr>
          <w:rFonts w:ascii="Segoe UI" w:eastAsia="Times New Roman" w:hAnsi="Segoe UI" w:cs="Segoe UI"/>
          <w:color w:val="041B26"/>
          <w:sz w:val="24"/>
          <w:szCs w:val="24"/>
          <w:shd w:val="clear" w:color="auto" w:fill="FAFAFB"/>
          <w:lang w:eastAsia="ru-RU"/>
        </w:rPr>
        <w:t xml:space="preserve">езюме направлять на почту: </w:t>
      </w:r>
      <w:hyperlink r:id="rId6" w:history="1">
        <w:r w:rsidR="008A2A1A" w:rsidRPr="00B24C30">
          <w:rPr>
            <w:rStyle w:val="a3"/>
            <w:rFonts w:ascii="Segoe UI" w:eastAsia="Times New Roman" w:hAnsi="Segoe UI" w:cs="Segoe UI"/>
            <w:sz w:val="24"/>
            <w:szCs w:val="24"/>
            <w:shd w:val="clear" w:color="auto" w:fill="FAFAFB"/>
            <w:lang w:eastAsia="ru-RU"/>
          </w:rPr>
          <w:t>EfremovaOA@minzdrav.gov.ru</w:t>
        </w:r>
      </w:hyperlink>
      <w:r w:rsidR="00EE0619">
        <w:rPr>
          <w:rStyle w:val="a3"/>
          <w:rFonts w:ascii="Segoe UI" w:eastAsia="Times New Roman" w:hAnsi="Segoe UI" w:cs="Segoe UI"/>
          <w:sz w:val="24"/>
          <w:szCs w:val="24"/>
          <w:shd w:val="clear" w:color="auto" w:fill="FAFAFB"/>
          <w:lang w:eastAsia="ru-RU"/>
        </w:rPr>
        <w:t xml:space="preserve">                                 </w:t>
      </w:r>
      <w:r w:rsidR="008A2A1A">
        <w:rPr>
          <w:rFonts w:ascii="Segoe UI" w:eastAsia="Times New Roman" w:hAnsi="Segoe UI" w:cs="Segoe UI"/>
          <w:color w:val="041B26"/>
          <w:sz w:val="24"/>
          <w:szCs w:val="24"/>
          <w:shd w:val="clear" w:color="auto" w:fill="FAFAFB"/>
          <w:lang w:eastAsia="ru-RU"/>
        </w:rPr>
        <w:t>Телефон для связи: +7 (495) 249-03-01, доб.1080 (Ольга Александровна)</w:t>
      </w:r>
      <w:r w:rsidR="00FB0B5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041b26" stroked="f"/>
        </w:pict>
      </w:r>
    </w:p>
    <w:p w:rsidR="008F387F" w:rsidRPr="008F387F" w:rsidRDefault="008F387F" w:rsidP="008F387F">
      <w:pPr>
        <w:shd w:val="clear" w:color="auto" w:fill="FFFFFF"/>
        <w:spacing w:after="0" w:line="0" w:lineRule="auto"/>
        <w:outlineLvl w:val="1"/>
        <w:rPr>
          <w:rFonts w:ascii="Segoe UI" w:eastAsia="Times New Roman" w:hAnsi="Segoe UI" w:cs="Segoe UI"/>
          <w:b/>
          <w:bCs/>
          <w:caps/>
          <w:color w:val="041B26"/>
          <w:spacing w:val="8"/>
          <w:sz w:val="36"/>
          <w:szCs w:val="36"/>
          <w:lang w:eastAsia="ru-RU"/>
        </w:rPr>
      </w:pPr>
      <w:r w:rsidRPr="008F387F">
        <w:rPr>
          <w:rFonts w:ascii="Segoe UI" w:eastAsia="Times New Roman" w:hAnsi="Segoe UI" w:cs="Segoe UI"/>
          <w:b/>
          <w:bCs/>
          <w:caps/>
          <w:color w:val="041B26"/>
          <w:spacing w:val="8"/>
          <w:sz w:val="36"/>
          <w:szCs w:val="36"/>
          <w:lang w:eastAsia="ru-RU"/>
        </w:rPr>
        <w:t>ОТРАСЛИ</w:t>
      </w:r>
    </w:p>
    <w:p w:rsidR="00255D0B" w:rsidRDefault="00255D0B"/>
    <w:sectPr w:rsidR="00255D0B" w:rsidSect="00EE0619">
      <w:pgSz w:w="11906" w:h="16838" w:code="9"/>
      <w:pgMar w:top="142" w:right="849" w:bottom="425" w:left="851" w:header="0" w:footer="0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F622A"/>
    <w:multiLevelType w:val="multilevel"/>
    <w:tmpl w:val="4FC6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F4279"/>
    <w:multiLevelType w:val="multilevel"/>
    <w:tmpl w:val="A98A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E5ADC"/>
    <w:multiLevelType w:val="multilevel"/>
    <w:tmpl w:val="C0B6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F6773"/>
    <w:multiLevelType w:val="multilevel"/>
    <w:tmpl w:val="CFCA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7F"/>
    <w:rsid w:val="00023F03"/>
    <w:rsid w:val="00067697"/>
    <w:rsid w:val="000D4287"/>
    <w:rsid w:val="00113179"/>
    <w:rsid w:val="00120A32"/>
    <w:rsid w:val="00255D0B"/>
    <w:rsid w:val="00430F31"/>
    <w:rsid w:val="004315ED"/>
    <w:rsid w:val="00522F34"/>
    <w:rsid w:val="00613A9D"/>
    <w:rsid w:val="00711B9C"/>
    <w:rsid w:val="00722D72"/>
    <w:rsid w:val="007A7AD4"/>
    <w:rsid w:val="00832D12"/>
    <w:rsid w:val="008A2A1A"/>
    <w:rsid w:val="008F387F"/>
    <w:rsid w:val="00AF3AE1"/>
    <w:rsid w:val="00CB0EA8"/>
    <w:rsid w:val="00CE1608"/>
    <w:rsid w:val="00E66179"/>
    <w:rsid w:val="00EE0619"/>
    <w:rsid w:val="00FB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B703F-166E-4653-9D60-80A3B47F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35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3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8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3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3601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508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8404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92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3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8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0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9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7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30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removaOA@minzdrav.gov.ru" TargetMode="External"/><Relationship Id="rId5" Type="http://schemas.openxmlformats.org/officeDocument/2006/relationships/hyperlink" Target="https://www.superjob.ru/clients/fku-fcpilo-minzdrava-rossii-44342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Ольга Александровна</dc:creator>
  <cp:keywords/>
  <dc:description/>
  <cp:lastModifiedBy>Ефремова Ольга Александровна</cp:lastModifiedBy>
  <cp:revision>6</cp:revision>
  <dcterms:created xsi:type="dcterms:W3CDTF">2024-07-02T11:39:00Z</dcterms:created>
  <dcterms:modified xsi:type="dcterms:W3CDTF">2024-07-02T12:49:00Z</dcterms:modified>
</cp:coreProperties>
</file>